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ED" w:rsidRDefault="003C6EED" w:rsidP="003C6EE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Letní výcvikový tábor loveckých plemen</w:t>
      </w:r>
    </w:p>
    <w:p w:rsidR="003C6EED" w:rsidRDefault="003C6EED" w:rsidP="003C6EED">
      <w:pPr>
        <w:jc w:val="center"/>
        <w:rPr>
          <w:sz w:val="28"/>
          <w:szCs w:val="28"/>
          <w:lang w:eastAsia="cs-CZ"/>
        </w:rPr>
      </w:pPr>
      <w:r>
        <w:rPr>
          <w:rFonts w:ascii="Arial Narrow" w:hAnsi="Arial Narrow" w:cs="Arial"/>
          <w:b/>
          <w:sz w:val="28"/>
          <w:szCs w:val="28"/>
        </w:rPr>
        <w:t xml:space="preserve"> Lovecká chata Horka nad Moravou</w:t>
      </w:r>
    </w:p>
    <w:p w:rsidR="003C6EED" w:rsidRDefault="003C6EED" w:rsidP="003C6EED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Již je zpuštěno přihlašování </w:t>
      </w:r>
      <w:r w:rsidR="00DB63C1">
        <w:rPr>
          <w:b/>
          <w:sz w:val="28"/>
          <w:szCs w:val="28"/>
          <w:lang w:eastAsia="cs-CZ"/>
        </w:rPr>
        <w:t>na Le</w:t>
      </w:r>
      <w:r>
        <w:rPr>
          <w:b/>
          <w:sz w:val="28"/>
          <w:szCs w:val="28"/>
          <w:lang w:eastAsia="cs-CZ"/>
        </w:rPr>
        <w:t>tní výcvikový tábor.</w:t>
      </w:r>
    </w:p>
    <w:p w:rsidR="00DB63C1" w:rsidRPr="00DB63C1" w:rsidRDefault="00DB63C1" w:rsidP="003C6E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DB63C1">
        <w:rPr>
          <w:rStyle w:val="Siln"/>
          <w:rFonts w:ascii="Arial Narrow" w:hAnsi="Arial Narrow"/>
          <w:sz w:val="24"/>
          <w:szCs w:val="24"/>
        </w:rPr>
        <w:t>Tradiční srpnový tábor je vhodný pro začátečníky i pokročilé s ohaři, slídiči a dalšími loveckými plemeny a pro všechny zájemce, kteří chtějí aktivně strávit pár dní se svým psem, poznat nové kamarády a vše, co se skrývá pod pojmem lovecký výcvik a třeba i mnohem víc.</w:t>
      </w:r>
    </w:p>
    <w:p w:rsidR="003C6EED" w:rsidRDefault="003C6EED" w:rsidP="003C6EED"/>
    <w:p w:rsidR="003C6EED" w:rsidRDefault="003C6EED" w:rsidP="003C6EED">
      <w:pPr>
        <w:tabs>
          <w:tab w:val="left" w:pos="2410"/>
        </w:tabs>
        <w:rPr>
          <w:rStyle w:val="Siln"/>
          <w:rFonts w:ascii="Arial Narrow" w:hAnsi="Arial Narrow"/>
          <w:bCs w:val="0"/>
          <w:sz w:val="24"/>
          <w:szCs w:val="24"/>
        </w:rPr>
      </w:pPr>
      <w:r>
        <w:rPr>
          <w:rStyle w:val="Siln"/>
          <w:rFonts w:ascii="Arial Narrow" w:hAnsi="Arial Narrow"/>
          <w:sz w:val="24"/>
          <w:szCs w:val="24"/>
        </w:rPr>
        <w:t xml:space="preserve">Termín konání: </w:t>
      </w:r>
      <w:r>
        <w:rPr>
          <w:rStyle w:val="Siln"/>
          <w:rFonts w:ascii="Arial Narrow" w:hAnsi="Arial Narrow"/>
          <w:sz w:val="24"/>
          <w:szCs w:val="24"/>
        </w:rPr>
        <w:tab/>
      </w:r>
      <w:r w:rsidR="001438FC">
        <w:rPr>
          <w:rStyle w:val="Siln"/>
          <w:rFonts w:ascii="Arial Narrow" w:hAnsi="Arial Narrow"/>
          <w:sz w:val="24"/>
          <w:szCs w:val="24"/>
        </w:rPr>
        <w:t>15</w:t>
      </w:r>
      <w:r>
        <w:rPr>
          <w:rStyle w:val="Siln"/>
          <w:rFonts w:ascii="Arial Narrow" w:hAnsi="Arial Narrow"/>
          <w:sz w:val="24"/>
          <w:szCs w:val="24"/>
        </w:rPr>
        <w:t xml:space="preserve">.8 – </w:t>
      </w:r>
      <w:r w:rsidR="001438FC">
        <w:rPr>
          <w:rStyle w:val="Siln"/>
          <w:rFonts w:ascii="Arial Narrow" w:hAnsi="Arial Narrow"/>
          <w:sz w:val="24"/>
          <w:szCs w:val="24"/>
        </w:rPr>
        <w:t>18</w:t>
      </w:r>
      <w:r>
        <w:rPr>
          <w:rStyle w:val="Siln"/>
          <w:rFonts w:ascii="Arial Narrow" w:hAnsi="Arial Narrow"/>
          <w:sz w:val="24"/>
          <w:szCs w:val="24"/>
        </w:rPr>
        <w:t>. 8. 202</w:t>
      </w:r>
      <w:r w:rsidR="005E78AE">
        <w:rPr>
          <w:rStyle w:val="Siln"/>
          <w:rFonts w:ascii="Arial Narrow" w:hAnsi="Arial Narrow"/>
          <w:sz w:val="24"/>
          <w:szCs w:val="24"/>
        </w:rPr>
        <w:t>2</w:t>
      </w:r>
      <w:bookmarkStart w:id="0" w:name="_GoBack"/>
      <w:bookmarkEnd w:id="0"/>
      <w:r>
        <w:rPr>
          <w:rStyle w:val="Siln"/>
          <w:rFonts w:ascii="Arial Narrow" w:hAnsi="Arial Narrow"/>
          <w:sz w:val="24"/>
          <w:szCs w:val="24"/>
        </w:rPr>
        <w:t xml:space="preserve"> (</w:t>
      </w:r>
      <w:r w:rsidR="001438FC">
        <w:rPr>
          <w:rStyle w:val="Siln"/>
          <w:rFonts w:ascii="Arial Narrow" w:hAnsi="Arial Narrow"/>
          <w:sz w:val="24"/>
          <w:szCs w:val="24"/>
        </w:rPr>
        <w:t>neděle</w:t>
      </w:r>
      <w:r>
        <w:rPr>
          <w:rStyle w:val="Siln"/>
          <w:rFonts w:ascii="Arial Narrow" w:hAnsi="Arial Narrow"/>
          <w:sz w:val="24"/>
          <w:szCs w:val="24"/>
        </w:rPr>
        <w:t xml:space="preserve"> - </w:t>
      </w:r>
      <w:r w:rsidR="001438FC">
        <w:rPr>
          <w:rStyle w:val="Siln"/>
          <w:rFonts w:ascii="Arial Narrow" w:hAnsi="Arial Narrow"/>
          <w:sz w:val="24"/>
          <w:szCs w:val="24"/>
        </w:rPr>
        <w:t>čtvrtek</w:t>
      </w:r>
      <w:r>
        <w:rPr>
          <w:rStyle w:val="Siln"/>
          <w:rFonts w:ascii="Arial Narrow" w:hAnsi="Arial Narrow"/>
          <w:sz w:val="24"/>
          <w:szCs w:val="24"/>
        </w:rPr>
        <w:t>)</w:t>
      </w:r>
    </w:p>
    <w:p w:rsidR="003C6EED" w:rsidRDefault="003C6EED" w:rsidP="003C6EED">
      <w:pPr>
        <w:tabs>
          <w:tab w:val="left" w:pos="2410"/>
        </w:tabs>
      </w:pPr>
      <w:r>
        <w:rPr>
          <w:rFonts w:ascii="Arial Narrow" w:hAnsi="Arial Narrow"/>
          <w:b/>
          <w:sz w:val="24"/>
          <w:szCs w:val="24"/>
        </w:rPr>
        <w:t xml:space="preserve">Místo:   </w:t>
      </w:r>
      <w:r>
        <w:rPr>
          <w:rFonts w:ascii="Arial Narrow" w:hAnsi="Arial Narrow"/>
          <w:b/>
          <w:sz w:val="24"/>
          <w:szCs w:val="24"/>
        </w:rPr>
        <w:tab/>
        <w:t>Penzion Lovecká chata Horka nad Moravou</w:t>
      </w:r>
    </w:p>
    <w:p w:rsidR="003C6EED" w:rsidRDefault="003C6EED" w:rsidP="003C6EED">
      <w:pPr>
        <w:tabs>
          <w:tab w:val="left" w:pos="360"/>
          <w:tab w:val="left" w:pos="851"/>
          <w:tab w:val="left" w:pos="2410"/>
          <w:tab w:val="left" w:pos="2546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Uzávěrka přihlášek: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>Do obsazení výcvikových skupin</w:t>
      </w:r>
    </w:p>
    <w:p w:rsidR="003C6EED" w:rsidRDefault="003C6EED" w:rsidP="003C6EED">
      <w:pPr>
        <w:tabs>
          <w:tab w:val="left" w:pos="360"/>
          <w:tab w:val="left" w:pos="851"/>
          <w:tab w:val="left" w:pos="2410"/>
          <w:tab w:val="left" w:pos="2546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je uvedena v přihlášce.</w:t>
      </w:r>
    </w:p>
    <w:p w:rsidR="003C6EED" w:rsidRDefault="003C6EED" w:rsidP="003C6EED">
      <w:pPr>
        <w:spacing w:before="100" w:beforeAutospacing="1" w:after="100" w:afterAutospacing="1"/>
        <w:rPr>
          <w:rFonts w:ascii="Arial" w:hAnsi="Arial" w:cs="Arial"/>
        </w:rPr>
      </w:pPr>
      <w:r>
        <w:rPr>
          <w:rStyle w:val="Siln"/>
          <w:rFonts w:ascii="Arial" w:hAnsi="Arial" w:cs="Arial"/>
          <w:color w:val="000000"/>
        </w:rPr>
        <w:t xml:space="preserve">Ubytování, strava: </w:t>
      </w:r>
      <w:r>
        <w:rPr>
          <w:rStyle w:val="Siln"/>
          <w:rFonts w:ascii="Arial" w:hAnsi="Arial" w:cs="Arial"/>
          <w:b w:val="0"/>
          <w:color w:val="000000"/>
        </w:rPr>
        <w:t>K</w:t>
      </w:r>
      <w:r>
        <w:rPr>
          <w:rFonts w:ascii="Arial" w:hAnsi="Arial" w:cs="Arial"/>
        </w:rPr>
        <w:t xml:space="preserve">aždý si zajištuje individuálně. </w:t>
      </w:r>
    </w:p>
    <w:p w:rsidR="00DB63C1" w:rsidRDefault="003C6EED" w:rsidP="003C6EE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</w:rPr>
        <w:t xml:space="preserve">Zájemci o ubytování přímo v pensionu Lovecká chata + stravování si rezervaci mohou zajistit v kanceláři </w:t>
      </w:r>
      <w:proofErr w:type="spellStart"/>
      <w:r>
        <w:rPr>
          <w:rFonts w:ascii="Arial" w:hAnsi="Arial" w:cs="Arial"/>
        </w:rPr>
        <w:t>Autodemont</w:t>
      </w:r>
      <w:proofErr w:type="spellEnd"/>
      <w:r>
        <w:rPr>
          <w:rFonts w:ascii="Arial" w:hAnsi="Arial" w:cs="Arial"/>
        </w:rPr>
        <w:t xml:space="preserve"> na tel. č.: 585 378 070, nebo  </w:t>
      </w:r>
      <w:hyperlink r:id="rId5" w:history="1">
        <w:r>
          <w:rPr>
            <w:rStyle w:val="Hypertextovodkaz"/>
            <w:rFonts w:ascii="Arial" w:hAnsi="Arial" w:cs="Arial"/>
          </w:rPr>
          <w:t>autodemont@volny.cz</w:t>
        </w:r>
      </w:hyperlink>
      <w:r>
        <w:rPr>
          <w:rStyle w:val="Hypertextovodkaz"/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Doporučuji, co nejdříve. Nebo někde v okolí.</w:t>
      </w:r>
      <w:r>
        <w:rPr>
          <w:rFonts w:ascii="Arial Narrow" w:hAnsi="Arial Narrow"/>
          <w:sz w:val="24"/>
          <w:szCs w:val="24"/>
        </w:rPr>
        <w:t xml:space="preserve">      </w:t>
      </w:r>
    </w:p>
    <w:p w:rsidR="003C6EED" w:rsidRDefault="003C6EED" w:rsidP="003C6E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Výcvikové skupiny:</w:t>
      </w:r>
    </w:p>
    <w:p w:rsidR="003C6EED" w:rsidRDefault="003C6EED" w:rsidP="003C6E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  <w:r w:rsidR="00DB63C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skupina </w:t>
      </w:r>
      <w:r w:rsidR="001438FC">
        <w:rPr>
          <w:rFonts w:ascii="Arial Narrow" w:hAnsi="Arial Narrow"/>
          <w:b/>
        </w:rPr>
        <w:t xml:space="preserve">ZV </w:t>
      </w:r>
      <w:r>
        <w:rPr>
          <w:rFonts w:ascii="Arial Narrow" w:hAnsi="Arial Narrow"/>
          <w:b/>
        </w:rPr>
        <w:t xml:space="preserve">začátečníci - </w:t>
      </w:r>
      <w:r>
        <w:rPr>
          <w:rFonts w:ascii="Arial Narrow" w:hAnsi="Arial Narrow" w:cs="Arial"/>
        </w:rPr>
        <w:t xml:space="preserve">základy vedení loveckého psa, výstroj, pomůcky, výcvik základní poslušnosti a ovladatelnosti, komunikace a socializace, základy přípravy na zkoušky </w:t>
      </w:r>
      <w:r w:rsidR="001438FC" w:rsidRPr="001438FC">
        <w:rPr>
          <w:rFonts w:ascii="Arial Narrow" w:hAnsi="Arial Narrow" w:cs="Arial"/>
          <w:sz w:val="24"/>
        </w:rPr>
        <w:t>vloh</w:t>
      </w:r>
      <w:r w:rsidR="001438FC">
        <w:rPr>
          <w:rFonts w:ascii="Arial Narrow" w:hAnsi="Arial Narrow" w:cs="Arial"/>
          <w:sz w:val="24"/>
        </w:rPr>
        <w:t xml:space="preserve"> (</w:t>
      </w:r>
      <w:r w:rsidR="001438FC" w:rsidRPr="001438FC">
        <w:rPr>
          <w:rFonts w:ascii="Arial Narrow" w:hAnsi="Arial Narrow" w:cs="Arial"/>
          <w:sz w:val="24"/>
        </w:rPr>
        <w:t>ZV</w:t>
      </w:r>
      <w:r w:rsidR="001438FC">
        <w:rPr>
          <w:rFonts w:ascii="Arial Narrow" w:hAnsi="Arial Narrow" w:cs="Arial"/>
        </w:rPr>
        <w:t>).</w:t>
      </w:r>
      <w:r>
        <w:rPr>
          <w:rFonts w:ascii="Arial Narrow" w:hAnsi="Arial Narrow" w:cs="Arial"/>
          <w:b/>
        </w:rPr>
        <w:t xml:space="preserve">     </w:t>
      </w:r>
    </w:p>
    <w:p w:rsidR="003C6EED" w:rsidRDefault="003C6EED" w:rsidP="003C6EED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>2.</w:t>
      </w:r>
      <w:r w:rsidR="00DB63C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skupina</w:t>
      </w:r>
      <w:r w:rsidR="001438FC">
        <w:rPr>
          <w:rFonts w:ascii="Arial Narrow" w:hAnsi="Arial Narrow"/>
          <w:b/>
        </w:rPr>
        <w:t xml:space="preserve"> ZV </w:t>
      </w:r>
      <w:r>
        <w:rPr>
          <w:rFonts w:ascii="Arial Narrow" w:hAnsi="Arial Narrow"/>
          <w:b/>
        </w:rPr>
        <w:t xml:space="preserve">pokročilí - </w:t>
      </w:r>
      <w:r>
        <w:rPr>
          <w:rFonts w:ascii="Arial Narrow" w:hAnsi="Arial Narrow" w:cs="Arial"/>
        </w:rPr>
        <w:t>polní práce - příprava na ZV</w:t>
      </w:r>
    </w:p>
    <w:p w:rsidR="001438FC" w:rsidRDefault="001438FC" w:rsidP="001438FC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3. skupina PZ začátečníci - </w:t>
      </w:r>
      <w:r>
        <w:rPr>
          <w:rFonts w:ascii="Arial Narrow" w:hAnsi="Arial Narrow" w:cs="Arial"/>
        </w:rPr>
        <w:t xml:space="preserve"> přinášení, polní práce - příprava na PZ</w:t>
      </w:r>
    </w:p>
    <w:p w:rsidR="001438FC" w:rsidRDefault="001438FC" w:rsidP="001438FC">
      <w:pPr>
        <w:rPr>
          <w:rStyle w:val="Siln"/>
          <w:bCs w:val="0"/>
          <w:sz w:val="24"/>
          <w:szCs w:val="24"/>
        </w:rPr>
      </w:pPr>
      <w:r>
        <w:rPr>
          <w:rFonts w:ascii="Arial Narrow" w:hAnsi="Arial Narrow"/>
          <w:b/>
        </w:rPr>
        <w:t xml:space="preserve">4. skupina PZ pokročilí – </w:t>
      </w:r>
      <w:r w:rsidRPr="001438FC">
        <w:rPr>
          <w:rFonts w:ascii="Arial Narrow" w:hAnsi="Arial Narrow"/>
        </w:rPr>
        <w:t>dohledávky, vlečky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polní práce - příprava na PZ</w:t>
      </w:r>
    </w:p>
    <w:p w:rsidR="001438FC" w:rsidRDefault="001438FC" w:rsidP="003C6EED">
      <w:pPr>
        <w:rPr>
          <w:rStyle w:val="Siln"/>
          <w:bCs w:val="0"/>
          <w:sz w:val="24"/>
          <w:szCs w:val="24"/>
        </w:rPr>
      </w:pPr>
    </w:p>
    <w:p w:rsidR="003C6EED" w:rsidRDefault="003C6EED" w:rsidP="003C6EED">
      <w:pPr>
        <w:tabs>
          <w:tab w:val="left" w:pos="2410"/>
        </w:tabs>
        <w:rPr>
          <w:rStyle w:val="Siln"/>
          <w:rFonts w:ascii="Arial Narrow" w:hAnsi="Arial Narrow"/>
          <w:sz w:val="24"/>
          <w:szCs w:val="24"/>
        </w:rPr>
      </w:pPr>
      <w:r>
        <w:rPr>
          <w:rStyle w:val="Siln"/>
          <w:rFonts w:ascii="Arial Narrow" w:hAnsi="Arial Narrow"/>
          <w:sz w:val="24"/>
          <w:szCs w:val="24"/>
        </w:rPr>
        <w:t xml:space="preserve">Přihlášku s podrobnými informacemi si </w:t>
      </w:r>
      <w:proofErr w:type="gramStart"/>
      <w:r>
        <w:rPr>
          <w:rStyle w:val="Siln"/>
          <w:rFonts w:ascii="Arial Narrow" w:hAnsi="Arial Narrow"/>
          <w:sz w:val="24"/>
          <w:szCs w:val="24"/>
        </w:rPr>
        <w:t>vyžádejte e–mailem</w:t>
      </w:r>
      <w:proofErr w:type="gramEnd"/>
    </w:p>
    <w:p w:rsidR="003C6EED" w:rsidRDefault="003C6EED" w:rsidP="003C6EED">
      <w:pPr>
        <w:tabs>
          <w:tab w:val="left" w:pos="2410"/>
        </w:tabs>
        <w:rPr>
          <w:rStyle w:val="Siln"/>
          <w:rFonts w:ascii="Arial Narrow" w:hAnsi="Arial Narrow"/>
          <w:bCs w:val="0"/>
          <w:sz w:val="24"/>
          <w:szCs w:val="24"/>
        </w:rPr>
      </w:pPr>
      <w:r>
        <w:rPr>
          <w:rStyle w:val="Siln"/>
          <w:rFonts w:ascii="Arial Narrow" w:hAnsi="Arial Narrow"/>
          <w:sz w:val="24"/>
          <w:szCs w:val="24"/>
        </w:rPr>
        <w:t xml:space="preserve">E- mail: </w:t>
      </w:r>
      <w:hyperlink r:id="rId6" w:history="1">
        <w:r>
          <w:rPr>
            <w:rStyle w:val="Hypertextovodkaz"/>
            <w:rFonts w:ascii="Arial Narrow" w:hAnsi="Arial Narrow"/>
            <w:sz w:val="24"/>
            <w:szCs w:val="24"/>
          </w:rPr>
          <w:t>lavaremoravia@seznam.cz</w:t>
        </w:r>
      </w:hyperlink>
    </w:p>
    <w:p w:rsidR="003C6EED" w:rsidRDefault="003C6EED" w:rsidP="003C6EED">
      <w:pPr>
        <w:tabs>
          <w:tab w:val="left" w:pos="2410"/>
        </w:tabs>
        <w:rPr>
          <w:rStyle w:val="Siln"/>
          <w:rFonts w:ascii="Arial Narrow" w:hAnsi="Arial Narrow"/>
          <w:bCs w:val="0"/>
          <w:sz w:val="24"/>
          <w:szCs w:val="24"/>
        </w:rPr>
      </w:pPr>
      <w:r>
        <w:rPr>
          <w:rStyle w:val="Siln"/>
          <w:rFonts w:ascii="Arial Narrow" w:hAnsi="Arial Narrow"/>
          <w:sz w:val="24"/>
          <w:szCs w:val="24"/>
        </w:rPr>
        <w:t xml:space="preserve">Doplňující informace získáte na tel: +420 774140208  </w:t>
      </w:r>
    </w:p>
    <w:p w:rsidR="00E55E63" w:rsidRDefault="00E55E63"/>
    <w:sectPr w:rsidR="00E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ED"/>
    <w:rsid w:val="001438FC"/>
    <w:rsid w:val="003C6EED"/>
    <w:rsid w:val="005E78AE"/>
    <w:rsid w:val="00D120DC"/>
    <w:rsid w:val="00DB63C1"/>
    <w:rsid w:val="00E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EED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3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EED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3C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varemoravia@seznam.cz" TargetMode="External"/><Relationship Id="rId5" Type="http://schemas.openxmlformats.org/officeDocument/2006/relationships/hyperlink" Target="mailto:autodemont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5</cp:revision>
  <dcterms:created xsi:type="dcterms:W3CDTF">2021-07-08T15:11:00Z</dcterms:created>
  <dcterms:modified xsi:type="dcterms:W3CDTF">2022-06-07T20:51:00Z</dcterms:modified>
</cp:coreProperties>
</file>